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3FB90" w14:textId="208555A3" w:rsidR="00500FA9" w:rsidRPr="009154D6" w:rsidRDefault="009154D6" w:rsidP="00C7071C">
      <w:pPr>
        <w:jc w:val="center"/>
        <w:rPr>
          <w:rFonts w:ascii="Arial" w:hAnsi="Arial" w:cs="Arial"/>
          <w:b/>
          <w:sz w:val="28"/>
          <w:szCs w:val="28"/>
        </w:rPr>
      </w:pPr>
      <w:r w:rsidRPr="009154D6">
        <w:rPr>
          <w:rFonts w:ascii="Arial" w:hAnsi="Arial" w:cs="Arial"/>
          <w:b/>
          <w:sz w:val="28"/>
          <w:szCs w:val="28"/>
        </w:rPr>
        <w:t>Local Suicide Prevention Resources</w:t>
      </w:r>
    </w:p>
    <w:p w14:paraId="79BB7BE8" w14:textId="77777777" w:rsidR="009154D6" w:rsidRDefault="009154D6" w:rsidP="00C7071C">
      <w:pPr>
        <w:jc w:val="center"/>
        <w:rPr>
          <w:rFonts w:ascii="Arial" w:hAnsi="Arial" w:cs="Arial"/>
          <w:i/>
        </w:rPr>
      </w:pPr>
    </w:p>
    <w:p w14:paraId="5C03FB92" w14:textId="77D80F78" w:rsidR="00C7071C" w:rsidRPr="007F1191" w:rsidRDefault="009154D6" w:rsidP="008C3EE6">
      <w:pPr>
        <w:rPr>
          <w:rFonts w:ascii="Arial" w:hAnsi="Arial" w:cs="Arial"/>
          <w:i/>
        </w:rPr>
      </w:pPr>
      <w:r w:rsidRPr="00127797">
        <w:rPr>
          <w:rFonts w:ascii="Arial" w:hAnsi="Arial" w:cs="Arial"/>
          <w:b/>
          <w:i/>
        </w:rPr>
        <w:t>Note to Facilitator:</w:t>
      </w:r>
      <w:r>
        <w:rPr>
          <w:rFonts w:ascii="Arial" w:hAnsi="Arial" w:cs="Arial"/>
          <w:i/>
        </w:rPr>
        <w:t xml:space="preserve"> You can use this document as a template for the Local Suicide Prevention Resources Handout referred to in Chapter 6 – Staying Safe: Suicide Prevention. </w:t>
      </w:r>
      <w:r w:rsidR="00127797">
        <w:rPr>
          <w:rFonts w:ascii="Arial" w:hAnsi="Arial" w:cs="Arial"/>
          <w:i/>
        </w:rPr>
        <w:t xml:space="preserve"> This also can be sent to parents/caregivers along with the letter that discusses the upcoming suicide prevention/intervention topics.  [Delete this informational text once this handout is complete]</w:t>
      </w:r>
      <w:r>
        <w:rPr>
          <w:rFonts w:ascii="Arial" w:hAnsi="Arial" w:cs="Arial"/>
          <w:i/>
        </w:rPr>
        <w:br/>
      </w:r>
    </w:p>
    <w:p w14:paraId="5C03FB95" w14:textId="77777777" w:rsidR="00C7071C" w:rsidRPr="009154D6" w:rsidRDefault="00C7071C" w:rsidP="009154D6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9154D6">
        <w:rPr>
          <w:rFonts w:ascii="Arial" w:hAnsi="Arial" w:cs="Arial"/>
          <w:i/>
          <w:sz w:val="24"/>
          <w:szCs w:val="24"/>
        </w:rPr>
        <w:t>Put your local state hotline here</w:t>
      </w:r>
    </w:p>
    <w:p w14:paraId="5C03FB96" w14:textId="77777777" w:rsidR="00C7071C" w:rsidRPr="009154D6" w:rsidRDefault="00C7071C" w:rsidP="009154D6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9154D6">
        <w:rPr>
          <w:rFonts w:ascii="Arial" w:hAnsi="Arial" w:cs="Arial"/>
          <w:i/>
          <w:sz w:val="24"/>
          <w:szCs w:val="24"/>
        </w:rPr>
        <w:t>Put your local county hotline here</w:t>
      </w:r>
      <w:bookmarkStart w:id="0" w:name="_GoBack"/>
      <w:bookmarkEnd w:id="0"/>
    </w:p>
    <w:p w14:paraId="5C03FB97" w14:textId="77777777" w:rsidR="00C7071C" w:rsidRPr="009154D6" w:rsidRDefault="00C7071C" w:rsidP="009154D6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9154D6">
        <w:rPr>
          <w:rFonts w:ascii="Arial" w:hAnsi="Arial" w:cs="Arial"/>
          <w:i/>
          <w:sz w:val="24"/>
          <w:szCs w:val="24"/>
        </w:rPr>
        <w:t>Put the number for your local/Tribal Wellness Center, Mental Health Center, Behavioral Health Center here</w:t>
      </w:r>
    </w:p>
    <w:p w14:paraId="5C03FB98" w14:textId="77777777" w:rsidR="00C7071C" w:rsidRPr="009154D6" w:rsidRDefault="00C7071C" w:rsidP="009154D6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9154D6">
        <w:rPr>
          <w:rFonts w:ascii="Arial" w:hAnsi="Arial" w:cs="Arial"/>
          <w:i/>
          <w:sz w:val="24"/>
          <w:szCs w:val="24"/>
        </w:rPr>
        <w:t>Put the number for your medical clinic here</w:t>
      </w:r>
    </w:p>
    <w:p w14:paraId="3A8D562F" w14:textId="6C078722" w:rsidR="009154D6" w:rsidRPr="007F1191" w:rsidRDefault="00C7071C" w:rsidP="009154D6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9154D6">
        <w:rPr>
          <w:rFonts w:ascii="Arial" w:hAnsi="Arial" w:cs="Arial"/>
          <w:i/>
          <w:sz w:val="24"/>
          <w:szCs w:val="24"/>
        </w:rPr>
        <w:t>Put the number for your youth center here</w:t>
      </w:r>
    </w:p>
    <w:p w14:paraId="2FAF88BD" w14:textId="1216AF5F" w:rsidR="009154D6" w:rsidRPr="009154D6" w:rsidRDefault="009154D6" w:rsidP="009154D6">
      <w:pPr>
        <w:rPr>
          <w:rFonts w:ascii="Arial" w:hAnsi="Arial" w:cs="Arial"/>
          <w:sz w:val="24"/>
          <w:szCs w:val="24"/>
        </w:rPr>
      </w:pPr>
      <w:r w:rsidRPr="009154D6">
        <w:rPr>
          <w:rFonts w:ascii="Arial" w:hAnsi="Arial" w:cs="Arial"/>
          <w:sz w:val="24"/>
          <w:szCs w:val="24"/>
        </w:rPr>
        <w:t>NATIONAL RESOURCES</w:t>
      </w:r>
    </w:p>
    <w:p w14:paraId="7C1D7B78" w14:textId="77777777" w:rsidR="009154D6" w:rsidRPr="009154D6" w:rsidRDefault="009154D6" w:rsidP="009154D6">
      <w:pPr>
        <w:rPr>
          <w:rFonts w:ascii="Arial" w:hAnsi="Arial" w:cs="Arial"/>
          <w:sz w:val="24"/>
          <w:szCs w:val="24"/>
        </w:rPr>
      </w:pPr>
    </w:p>
    <w:p w14:paraId="76B47E60" w14:textId="27C7774E" w:rsidR="009154D6" w:rsidRPr="00AF3B88" w:rsidRDefault="009154D6" w:rsidP="00AF3B88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AF3B88">
        <w:rPr>
          <w:rFonts w:ascii="Arial" w:hAnsi="Arial" w:cs="Arial"/>
          <w:sz w:val="24"/>
          <w:szCs w:val="24"/>
        </w:rPr>
        <w:t>National Suicide Prevention Hotline 1-800-273-TALK (1-800-273-8255)</w:t>
      </w:r>
    </w:p>
    <w:p w14:paraId="46F7B5D1" w14:textId="76047ABE" w:rsidR="007F1191" w:rsidRPr="00AF3B88" w:rsidRDefault="009154D6" w:rsidP="00AF3B88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  <w:u w:val="single"/>
        </w:rPr>
      </w:pPr>
      <w:r w:rsidRPr="00AF3B88">
        <w:rPr>
          <w:rFonts w:ascii="Arial" w:hAnsi="Arial" w:cs="Arial"/>
          <w:sz w:val="24"/>
          <w:szCs w:val="24"/>
        </w:rPr>
        <w:t>Lifeline Crisis Chat</w:t>
      </w:r>
      <w:r w:rsidR="007F1191" w:rsidRPr="00AF3B88">
        <w:rPr>
          <w:rStyle w:val="Hyperlink"/>
          <w:rFonts w:ascii="Arial" w:hAnsi="Arial" w:cs="Arial"/>
          <w:color w:val="auto"/>
          <w:sz w:val="24"/>
          <w:szCs w:val="24"/>
        </w:rPr>
        <w:t xml:space="preserve">: </w:t>
      </w:r>
      <w:hyperlink r:id="rId5" w:history="1">
        <w:r w:rsidR="007F1191" w:rsidRPr="00AF3B88">
          <w:rPr>
            <w:rStyle w:val="Hyperlink"/>
            <w:rFonts w:ascii="Arial" w:hAnsi="Arial" w:cs="Arial"/>
            <w:color w:val="auto"/>
            <w:sz w:val="24"/>
            <w:szCs w:val="24"/>
          </w:rPr>
          <w:t>www.suicidepreventionlifeline.org/gethelp/lifelinechat.aspx</w:t>
        </w:r>
      </w:hyperlink>
      <w:r w:rsidR="007F1191" w:rsidRPr="00AF3B8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ED6A7A" w14:textId="2B064F2A" w:rsidR="00AF3B88" w:rsidRPr="00AF3B88" w:rsidRDefault="00AF3B88" w:rsidP="00AF3B8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F3B88">
        <w:rPr>
          <w:rFonts w:ascii="Arial" w:hAnsi="Arial" w:cs="Arial"/>
          <w:sz w:val="24"/>
          <w:szCs w:val="24"/>
        </w:rPr>
        <w:t>Crisis Text Line: Text START to 741-741 to talk to a trained counselor. It's free, confidential, and available 24/7</w:t>
      </w:r>
    </w:p>
    <w:p w14:paraId="5FE1C0FA" w14:textId="5E499F20" w:rsidR="00E22587" w:rsidRPr="00AF3B88" w:rsidRDefault="00AF3B88" w:rsidP="00AF3B88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F3B88">
        <w:rPr>
          <w:rFonts w:ascii="Arial" w:hAnsi="Arial" w:cs="Arial"/>
          <w:sz w:val="24"/>
          <w:szCs w:val="24"/>
        </w:rPr>
        <w:t xml:space="preserve">MY3 App for </w:t>
      </w:r>
      <w:proofErr w:type="spellStart"/>
      <w:r w:rsidRPr="00AF3B88">
        <w:rPr>
          <w:rFonts w:ascii="Arial" w:hAnsi="Arial" w:cs="Arial"/>
          <w:sz w:val="24"/>
          <w:szCs w:val="24"/>
        </w:rPr>
        <w:t>Iphone</w:t>
      </w:r>
      <w:proofErr w:type="spellEnd"/>
      <w:r w:rsidRPr="00AF3B88">
        <w:rPr>
          <w:rFonts w:ascii="Arial" w:hAnsi="Arial" w:cs="Arial"/>
          <w:sz w:val="24"/>
          <w:szCs w:val="24"/>
        </w:rPr>
        <w:t xml:space="preserve"> and Androids. MY3 lets you stay connected when you are having thoughts of suicide:  </w:t>
      </w:r>
      <w:hyperlink r:id="rId6" w:history="1">
        <w:r w:rsidRPr="00AF3B88">
          <w:rPr>
            <w:rStyle w:val="Hyperlink"/>
            <w:rFonts w:ascii="Arial" w:hAnsi="Arial" w:cs="Arial"/>
            <w:sz w:val="24"/>
            <w:szCs w:val="24"/>
          </w:rPr>
          <w:t>http://www.my3app.org/</w:t>
        </w:r>
      </w:hyperlink>
    </w:p>
    <w:p w14:paraId="496A6B9C" w14:textId="77777777" w:rsidR="00AF3B88" w:rsidRPr="00AF3B88" w:rsidRDefault="00AF3B88" w:rsidP="00AF3B8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95C5485" w14:textId="4D200161" w:rsidR="00E22587" w:rsidRPr="00E22587" w:rsidRDefault="009154D6" w:rsidP="00E22587">
      <w:pPr>
        <w:pStyle w:val="ListParagraph"/>
        <w:ind w:left="0"/>
        <w:contextualSpacing w:val="0"/>
        <w:jc w:val="center"/>
        <w:rPr>
          <w:rFonts w:ascii="Arial" w:hAnsi="Arial" w:cs="Arial"/>
          <w:sz w:val="28"/>
          <w:szCs w:val="28"/>
        </w:rPr>
      </w:pPr>
      <w:r w:rsidRPr="009154D6">
        <w:rPr>
          <w:rFonts w:ascii="Arial" w:hAnsi="Arial" w:cs="Arial"/>
          <w:sz w:val="28"/>
          <w:szCs w:val="28"/>
        </w:rPr>
        <w:t>Remember that you have people in your community to talk to – friends, parents, Elders, caregivers, trusted adults. Those people would be glad to help you access these resources.</w:t>
      </w:r>
      <w:r w:rsidR="00E22587">
        <w:rPr>
          <w:rFonts w:ascii="Arial" w:hAnsi="Arial" w:cs="Arial"/>
          <w:sz w:val="28"/>
          <w:szCs w:val="28"/>
        </w:rPr>
        <w:t xml:space="preserve"> I</w:t>
      </w:r>
      <w:r w:rsidR="00E22587" w:rsidRPr="00E22587">
        <w:rPr>
          <w:rFonts w:ascii="Arial" w:hAnsi="Arial" w:cs="Arial"/>
          <w:sz w:val="28"/>
          <w:szCs w:val="28"/>
        </w:rPr>
        <w:t>f you have an adult, Elder, parent, teacher, friend, etc. that you trust and could talk to if you needed to, please put their number here</w:t>
      </w:r>
      <w:r w:rsidR="00E22587">
        <w:rPr>
          <w:rFonts w:ascii="Arial" w:hAnsi="Arial" w:cs="Arial"/>
          <w:sz w:val="28"/>
          <w:szCs w:val="28"/>
        </w:rPr>
        <w:t>: ____________________________________</w:t>
      </w:r>
    </w:p>
    <w:p w14:paraId="5C03FB9A" w14:textId="77777777" w:rsidR="00C7071C" w:rsidRDefault="00C7071C" w:rsidP="00C7071C">
      <w:pPr>
        <w:rPr>
          <w:rFonts w:ascii="Arial" w:hAnsi="Arial" w:cs="Arial"/>
        </w:rPr>
      </w:pPr>
    </w:p>
    <w:p w14:paraId="72B50F62" w14:textId="12AF2979" w:rsidR="00E22587" w:rsidRDefault="00E22587" w:rsidP="00C72A1D">
      <w:pPr>
        <w:rPr>
          <w:rFonts w:ascii="Arial" w:hAnsi="Arial" w:cs="Arial"/>
          <w:b/>
          <w:sz w:val="32"/>
          <w:szCs w:val="32"/>
        </w:rPr>
      </w:pPr>
    </w:p>
    <w:p w14:paraId="5C03FB9B" w14:textId="243ABB75" w:rsidR="00C7071C" w:rsidRPr="00C7071C" w:rsidRDefault="00C7071C" w:rsidP="009154D6">
      <w:pPr>
        <w:jc w:val="center"/>
        <w:rPr>
          <w:rFonts w:ascii="Arial" w:hAnsi="Arial" w:cs="Arial"/>
          <w:b/>
          <w:sz w:val="32"/>
          <w:szCs w:val="32"/>
        </w:rPr>
      </w:pPr>
      <w:r w:rsidRPr="00C7071C">
        <w:rPr>
          <w:rFonts w:ascii="Arial" w:hAnsi="Arial" w:cs="Arial"/>
          <w:b/>
          <w:sz w:val="32"/>
          <w:szCs w:val="32"/>
        </w:rPr>
        <w:t>If this is a life threatening event</w:t>
      </w:r>
      <w:r w:rsidR="009154D6">
        <w:rPr>
          <w:rFonts w:ascii="Arial" w:hAnsi="Arial" w:cs="Arial"/>
          <w:b/>
          <w:sz w:val="32"/>
          <w:szCs w:val="32"/>
        </w:rPr>
        <w:t>,</w:t>
      </w:r>
      <w:r w:rsidRPr="00C7071C">
        <w:rPr>
          <w:rFonts w:ascii="Arial" w:hAnsi="Arial" w:cs="Arial"/>
          <w:b/>
          <w:sz w:val="32"/>
          <w:szCs w:val="32"/>
        </w:rPr>
        <w:t xml:space="preserve"> call 911</w:t>
      </w:r>
      <w:r w:rsidR="009154D6">
        <w:rPr>
          <w:rFonts w:ascii="Arial" w:hAnsi="Arial" w:cs="Arial"/>
          <w:b/>
          <w:sz w:val="32"/>
          <w:szCs w:val="32"/>
        </w:rPr>
        <w:t>.</w:t>
      </w:r>
    </w:p>
    <w:sectPr w:rsidR="00C7071C" w:rsidRPr="00C7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021F"/>
    <w:multiLevelType w:val="hybridMultilevel"/>
    <w:tmpl w:val="FA80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6DBD"/>
    <w:multiLevelType w:val="hybridMultilevel"/>
    <w:tmpl w:val="7C0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4148"/>
    <w:multiLevelType w:val="hybridMultilevel"/>
    <w:tmpl w:val="AEB6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4D28"/>
    <w:multiLevelType w:val="hybridMultilevel"/>
    <w:tmpl w:val="933A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1C"/>
    <w:rsid w:val="00127797"/>
    <w:rsid w:val="001B024F"/>
    <w:rsid w:val="00500FA9"/>
    <w:rsid w:val="005266F5"/>
    <w:rsid w:val="007C0074"/>
    <w:rsid w:val="007F1191"/>
    <w:rsid w:val="008C3EE6"/>
    <w:rsid w:val="009154D6"/>
    <w:rsid w:val="00AF3B88"/>
    <w:rsid w:val="00C7071C"/>
    <w:rsid w:val="00C72A1D"/>
    <w:rsid w:val="00E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FB90"/>
  <w15:docId w15:val="{5FFDBE70-36E7-488C-B608-C4830A1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7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4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3app.org/" TargetMode="External"/><Relationship Id="rId5" Type="http://schemas.openxmlformats.org/officeDocument/2006/relationships/hyperlink" Target="http://www.suicidepreventionlifeline.org/gethelp/lifelinecha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lrthomas</dc:creator>
  <cp:lastModifiedBy>Lisette Austin</cp:lastModifiedBy>
  <cp:revision>3</cp:revision>
  <dcterms:created xsi:type="dcterms:W3CDTF">2016-10-11T00:07:00Z</dcterms:created>
  <dcterms:modified xsi:type="dcterms:W3CDTF">2016-12-01T22:08:00Z</dcterms:modified>
</cp:coreProperties>
</file>